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148F" w14:textId="77777777" w:rsidR="002E317B" w:rsidRPr="001207A4" w:rsidRDefault="002E317B">
      <w:pPr>
        <w:rPr>
          <w:b/>
        </w:rPr>
      </w:pPr>
      <w:r w:rsidRPr="001207A4">
        <w:rPr>
          <w:b/>
        </w:rPr>
        <w:t>Veloverstået efterårsmøde 28.10.23</w:t>
      </w:r>
    </w:p>
    <w:p w14:paraId="5D5E8A10" w14:textId="77777777" w:rsidR="002E317B" w:rsidRDefault="002E317B">
      <w:r>
        <w:t>Det blev en dag med overvældende fremmøde. I alt var omkring 80 tilmeldte. Derfor måtte vi ændre lokalitet fra Middelfart til Odense, Store Auditorium, Syddansk Universitet, ved OUH.</w:t>
      </w:r>
    </w:p>
    <w:p w14:paraId="0EE37908" w14:textId="77777777" w:rsidR="002E317B" w:rsidRDefault="002E317B">
      <w:r>
        <w:t>Der var fine oplæg, og ikke mindst livlig debat efter hvert indslag. Måske ikke det bedst egnede lokale til dette, men det blev mulighedernes kunst.</w:t>
      </w:r>
    </w:p>
    <w:p w14:paraId="47A6ECFD" w14:textId="77777777" w:rsidR="002E317B" w:rsidRDefault="00AB549B">
      <w:r>
        <w:t>Tak til Smertecenter S</w:t>
      </w:r>
      <w:r w:rsidR="002E317B">
        <w:t>yd på OUH for at lægge lokaler til frokost, kaffebrygning mm.</w:t>
      </w:r>
    </w:p>
    <w:p w14:paraId="69DE91E1" w14:textId="77777777" w:rsidR="001207A4" w:rsidRDefault="001207A4"/>
    <w:p w14:paraId="1A8F5B21" w14:textId="77777777" w:rsidR="002E317B" w:rsidRPr="001207A4" w:rsidRDefault="002E317B">
      <w:pPr>
        <w:rPr>
          <w:b/>
        </w:rPr>
      </w:pPr>
      <w:r w:rsidRPr="001207A4">
        <w:rPr>
          <w:b/>
        </w:rPr>
        <w:t xml:space="preserve">Temaet for dagen: Behandling i de danske smertecentre – hvordan gør vi? </w:t>
      </w:r>
    </w:p>
    <w:p w14:paraId="08A7B42B" w14:textId="77777777" w:rsidR="002E317B" w:rsidRDefault="002E317B"/>
    <w:p w14:paraId="24B78B6C" w14:textId="77777777" w:rsidR="00AB549B" w:rsidRDefault="00AB549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54791D" wp14:editId="02B72761">
                <wp:simplePos x="0" y="0"/>
                <wp:positionH relativeFrom="column">
                  <wp:posOffset>4175517</wp:posOffset>
                </wp:positionH>
                <wp:positionV relativeFrom="paragraph">
                  <wp:posOffset>27980</wp:posOffset>
                </wp:positionV>
                <wp:extent cx="2431415" cy="643255"/>
                <wp:effectExtent l="0" t="0" r="26035" b="23495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645D7" w14:textId="77777777" w:rsidR="006730B6" w:rsidRDefault="006730B6" w:rsidP="00AB549B">
                            <w:pPr>
                              <w:shd w:val="clear" w:color="auto" w:fill="BDD6EE" w:themeFill="accent1" w:themeFillTint="66"/>
                            </w:pPr>
                            <w:r>
                              <w:t>Åndedrætsteknikker til patienterne og lidt til os selv. v/ fysi</w:t>
                            </w:r>
                            <w:r w:rsidR="005B285D">
                              <w:t>oterapeut</w:t>
                            </w:r>
                            <w:r>
                              <w:t>, Tværfagligt Smertecenter, Næstved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791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8.8pt;margin-top:2.2pt;width:191.45pt;height:5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">
                <v:textbox>
                  <w:txbxContent>
                    <w:p w14:paraId="43E645D7" w14:textId="77777777" w:rsidR="006730B6" w:rsidRDefault="006730B6" w:rsidP="00AB549B">
                      <w:pPr>
                        <w:shd w:val="clear" w:color="auto" w:fill="BDD6EE" w:themeFill="accent1" w:themeFillTint="66"/>
                      </w:pPr>
                      <w:r>
                        <w:t>Åndedrætsteknikker til patienterne og lidt til os selv. v/ fysi</w:t>
                      </w:r>
                      <w:r w:rsidR="005B285D">
                        <w:t>oterapeut</w:t>
                      </w:r>
                      <w:r>
                        <w:t>, Tværfagligt Smertecenter, Næstved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0B6">
        <w:rPr>
          <w:noProof/>
          <w:lang w:eastAsia="da-DK"/>
        </w:rPr>
        <w:drawing>
          <wp:anchor distT="0" distB="0" distL="114300" distR="114300" simplePos="0" relativeHeight="251667456" behindDoc="1" locked="0" layoutInCell="1" allowOverlap="1" wp14:anchorId="476E5F8C" wp14:editId="70545740">
            <wp:simplePos x="0" y="0"/>
            <wp:positionH relativeFrom="column">
              <wp:posOffset>3261630</wp:posOffset>
            </wp:positionH>
            <wp:positionV relativeFrom="paragraph">
              <wp:posOffset>7525</wp:posOffset>
            </wp:positionV>
            <wp:extent cx="1344295" cy="1793240"/>
            <wp:effectExtent l="0" t="0" r="8255" b="0"/>
            <wp:wrapNone/>
            <wp:docPr id="7" name="Billede 7" descr="C:\Users\mmla\Desktop\til temasite\he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la\Desktop\til temasite\hei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6C71BF" w14:textId="77777777" w:rsidR="00AB549B" w:rsidRPr="00AB549B" w:rsidRDefault="00B644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A4177A" wp14:editId="28258C72">
                <wp:simplePos x="0" y="0"/>
                <wp:positionH relativeFrom="column">
                  <wp:posOffset>4092399</wp:posOffset>
                </wp:positionH>
                <wp:positionV relativeFrom="paragraph">
                  <wp:posOffset>5040495</wp:posOffset>
                </wp:positionV>
                <wp:extent cx="2360930" cy="1404620"/>
                <wp:effectExtent l="0" t="0" r="22860" b="1143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01BF" w14:textId="77777777" w:rsidR="00B6444E" w:rsidRPr="00B6444E" w:rsidRDefault="00B6444E" w:rsidP="00B6444E">
                            <w:pPr>
                              <w:shd w:val="clear" w:color="auto" w:fill="9CC2E5" w:themeFill="accent1" w:themeFillTint="99"/>
                              <w:rPr>
                                <w:b/>
                              </w:rPr>
                            </w:pPr>
                            <w:r w:rsidRPr="00B6444E">
                              <w:rPr>
                                <w:b/>
                              </w:rPr>
                              <w:t>Tusinde tak for alle de fine oplæg!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4177A" id="_x0000_s1027" type="#_x0000_t202" style="position:absolute;margin-left:322.25pt;margin-top:396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DmQBzI4AAAAA0BAAAPAAAAAAAAAAAAAAAAAG4EAABkcnMvZG93bnJldi54bWxQSwUGAAAA&#10;AAQABADzAAAAewUAAAAA&#10;">
                <v:textbox style="mso-fit-shape-to-text:t">
                  <w:txbxContent>
                    <w:p w14:paraId="780701BF" w14:textId="77777777" w:rsidR="00B6444E" w:rsidRPr="00B6444E" w:rsidRDefault="00B6444E" w:rsidP="00B6444E">
                      <w:pPr>
                        <w:shd w:val="clear" w:color="auto" w:fill="9CC2E5" w:themeFill="accent1" w:themeFillTint="99"/>
                        <w:rPr>
                          <w:b/>
                        </w:rPr>
                      </w:pPr>
                      <w:r w:rsidRPr="00B6444E">
                        <w:rPr>
                          <w:b/>
                        </w:rPr>
                        <w:t>Tusinde tak for alle de fine oplæg!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7A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389C542" wp14:editId="176158A2">
                <wp:simplePos x="0" y="0"/>
                <wp:positionH relativeFrom="column">
                  <wp:posOffset>1303263</wp:posOffset>
                </wp:positionH>
                <wp:positionV relativeFrom="paragraph">
                  <wp:posOffset>5122519</wp:posOffset>
                </wp:positionV>
                <wp:extent cx="2360930" cy="823608"/>
                <wp:effectExtent l="0" t="0" r="28575" b="14605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3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5FF8" w14:textId="77777777" w:rsidR="001207A4" w:rsidRDefault="001207A4" w:rsidP="001207A4">
                            <w:pPr>
                              <w:shd w:val="clear" w:color="auto" w:fill="F7CAAC" w:themeFill="accent2" w:themeFillTint="66"/>
                            </w:pPr>
                            <w:r>
                              <w:t xml:space="preserve">Socialfaglig indsats – Helbred og </w:t>
                            </w:r>
                            <w:proofErr w:type="spellStart"/>
                            <w:r>
                              <w:t>Arbejdsmarkedsmodul</w:t>
                            </w:r>
                            <w:proofErr w:type="spellEnd"/>
                            <w:r>
                              <w:t xml:space="preserve"> som eksempel. v/ socialrådgiver Lene Kit Rasmussen, Smertecenter Syd, Odense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C542" id="_x0000_s1028" type="#_x0000_t202" style="position:absolute;margin-left:102.6pt;margin-top:403.35pt;width:185.9pt;height:64.85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ZYEg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">
                <v:textbox>
                  <w:txbxContent>
                    <w:p w14:paraId="4C335FF8" w14:textId="77777777" w:rsidR="001207A4" w:rsidRDefault="001207A4" w:rsidP="001207A4">
                      <w:pPr>
                        <w:shd w:val="clear" w:color="auto" w:fill="F7CAAC" w:themeFill="accent2" w:themeFillTint="66"/>
                      </w:pPr>
                      <w:r>
                        <w:t xml:space="preserve">Socialfaglig indsats – Helbred og </w:t>
                      </w:r>
                      <w:proofErr w:type="spellStart"/>
                      <w:r>
                        <w:t>Arbejdsmarkedsmodul</w:t>
                      </w:r>
                      <w:proofErr w:type="spellEnd"/>
                      <w:r>
                        <w:t xml:space="preserve"> som eksempel. v/ socialrådgiver Lene Kit Rasmussen, Smertecenter Syd, Odense</w:t>
                      </w:r>
                    </w:p>
                  </w:txbxContent>
                </v:textbox>
              </v:shape>
            </w:pict>
          </mc:Fallback>
        </mc:AlternateContent>
      </w:r>
      <w:r w:rsidR="001207A4" w:rsidRPr="001207A4">
        <w:rPr>
          <w:noProof/>
          <w:lang w:eastAsia="da-DK"/>
        </w:rPr>
        <w:drawing>
          <wp:anchor distT="0" distB="0" distL="114300" distR="114300" simplePos="0" relativeHeight="251671552" behindDoc="1" locked="0" layoutInCell="1" allowOverlap="1" wp14:anchorId="0C9208A9" wp14:editId="5962EBA6">
            <wp:simplePos x="0" y="0"/>
            <wp:positionH relativeFrom="margin">
              <wp:posOffset>226357</wp:posOffset>
            </wp:positionH>
            <wp:positionV relativeFrom="paragraph">
              <wp:posOffset>4397997</wp:posOffset>
            </wp:positionV>
            <wp:extent cx="1355388" cy="1807875"/>
            <wp:effectExtent l="0" t="0" r="0" b="1905"/>
            <wp:wrapNone/>
            <wp:docPr id="9" name="Billede 9" descr="C:\Users\mmla\Desktop\til temasite\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a\Desktop\til temasite\le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88" cy="18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49B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F7183F" wp14:editId="1C69F3AB">
                <wp:simplePos x="0" y="0"/>
                <wp:positionH relativeFrom="page">
                  <wp:align>left</wp:align>
                </wp:positionH>
                <wp:positionV relativeFrom="paragraph">
                  <wp:posOffset>2983865</wp:posOffset>
                </wp:positionV>
                <wp:extent cx="2113915" cy="879475"/>
                <wp:effectExtent l="0" t="0" r="19685" b="1587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B821" w14:textId="77777777" w:rsidR="00AB549B" w:rsidRDefault="00AB549B" w:rsidP="00B6444E">
                            <w:pPr>
                              <w:shd w:val="clear" w:color="auto" w:fill="FFE599" w:themeFill="accent4" w:themeFillTint="66"/>
                            </w:pPr>
                            <w:r>
                              <w:t xml:space="preserve">Øje for hinanden – et eksempel på inddragelse af pårørende. v/ fysioterapeut Linda Irene Nielsen, Tværfagligt Smertecenter Køge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183F" id="_x0000_s1029" type="#_x0000_t202" style="position:absolute;margin-left:0;margin-top:234.95pt;width:166.45pt;height:69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">
                <v:textbox>
                  <w:txbxContent>
                    <w:p w14:paraId="0A9CB821" w14:textId="77777777" w:rsidR="00AB549B" w:rsidRDefault="00AB549B" w:rsidP="00B6444E">
                      <w:pPr>
                        <w:shd w:val="clear" w:color="auto" w:fill="FFE599" w:themeFill="accent4" w:themeFillTint="66"/>
                      </w:pPr>
                      <w:r>
                        <w:t xml:space="preserve">Øje for hinanden – et eksempel på inddragelse af pårørende. v/ fysioterapeut Linda Irene Nielsen, Tværfagligt Smertecenter Køge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549B" w:rsidRPr="00AB549B"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27B5A53D" wp14:editId="7E90DEE3">
            <wp:simplePos x="0" y="0"/>
            <wp:positionH relativeFrom="margin">
              <wp:posOffset>1134893</wp:posOffset>
            </wp:positionH>
            <wp:positionV relativeFrom="paragraph">
              <wp:posOffset>2180590</wp:posOffset>
            </wp:positionV>
            <wp:extent cx="1466653" cy="1956286"/>
            <wp:effectExtent l="0" t="0" r="635" b="6350"/>
            <wp:wrapSquare wrapText="bothSides"/>
            <wp:docPr id="2" name="Billede 2" descr="C:\Users\mmla\Desktop\til temasite\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a\Desktop\til temasite\lin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53" cy="19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3A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C3A07B" wp14:editId="69F04574">
                <wp:simplePos x="0" y="0"/>
                <wp:positionH relativeFrom="column">
                  <wp:posOffset>3456319</wp:posOffset>
                </wp:positionH>
                <wp:positionV relativeFrom="paragraph">
                  <wp:posOffset>3250849</wp:posOffset>
                </wp:positionV>
                <wp:extent cx="2198451" cy="1163522"/>
                <wp:effectExtent l="0" t="0" r="11430" b="1778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451" cy="1163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1A4E" w14:textId="77777777" w:rsidR="00C95A3A" w:rsidRDefault="00C95A3A" w:rsidP="00C95A3A">
                            <w:pPr>
                              <w:shd w:val="clear" w:color="auto" w:fill="C5E0B3" w:themeFill="accent6" w:themeFillTint="66"/>
                            </w:pPr>
                            <w:r>
                              <w:t xml:space="preserve">Patientundervisning i smerte- og smertemekanismer og aktivitetsregulering – et eksempel på hvordan det kan gøres i praksis. v/ fysioterapeut Erik Thorsten Pallesen, Friklinikken, Grindsted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A07B" id="_x0000_s1030" type="#_x0000_t202" style="position:absolute;margin-left:272.15pt;margin-top:255.95pt;width:173.1pt;height:9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">
                <v:textbox>
                  <w:txbxContent>
                    <w:p w14:paraId="61CA1A4E" w14:textId="77777777" w:rsidR="00C95A3A" w:rsidRDefault="00C95A3A" w:rsidP="00C95A3A">
                      <w:pPr>
                        <w:shd w:val="clear" w:color="auto" w:fill="C5E0B3" w:themeFill="accent6" w:themeFillTint="66"/>
                      </w:pPr>
                      <w:r>
                        <w:t xml:space="preserve">Patientundervisning i smerte- og smertemekanismer og aktivitetsregulering – et eksempel på hvordan det kan gøres i praksis. v/ fysioterapeut Erik Thorsten Pallesen, Friklinikken, Grindsted </w:t>
                      </w:r>
                    </w:p>
                  </w:txbxContent>
                </v:textbox>
              </v:shape>
            </w:pict>
          </mc:Fallback>
        </mc:AlternateContent>
      </w:r>
      <w:r w:rsidR="00C95A3A" w:rsidRPr="00C95A3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a-DK"/>
        </w:rPr>
        <w:drawing>
          <wp:anchor distT="0" distB="0" distL="114300" distR="114300" simplePos="0" relativeHeight="251663360" behindDoc="1" locked="0" layoutInCell="1" allowOverlap="1" wp14:anchorId="41A56AE0" wp14:editId="0201F742">
            <wp:simplePos x="0" y="0"/>
            <wp:positionH relativeFrom="margin">
              <wp:posOffset>4947285</wp:posOffset>
            </wp:positionH>
            <wp:positionV relativeFrom="paragraph">
              <wp:posOffset>2096135</wp:posOffset>
            </wp:positionV>
            <wp:extent cx="1042670" cy="1391285"/>
            <wp:effectExtent l="0" t="0" r="5080" b="0"/>
            <wp:wrapNone/>
            <wp:docPr id="5" name="Billede 5" descr="C:\Users\mmla\Desktop\til temasite\er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la\Desktop\til temasite\erik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A3A" w:rsidRPr="00C95A3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a-DK"/>
        </w:rPr>
        <w:drawing>
          <wp:anchor distT="0" distB="0" distL="114300" distR="114300" simplePos="0" relativeHeight="251664384" behindDoc="1" locked="0" layoutInCell="1" allowOverlap="1" wp14:anchorId="20775753" wp14:editId="1D5DD569">
            <wp:simplePos x="0" y="0"/>
            <wp:positionH relativeFrom="column">
              <wp:posOffset>2962910</wp:posOffset>
            </wp:positionH>
            <wp:positionV relativeFrom="paragraph">
              <wp:posOffset>2251710</wp:posOffset>
            </wp:positionV>
            <wp:extent cx="1619885" cy="1214755"/>
            <wp:effectExtent l="0" t="0" r="0" b="4445"/>
            <wp:wrapNone/>
            <wp:docPr id="4" name="Billede 4" descr="C:\Users\mmla\Desktop\til temasite\eri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la\Desktop\til temasite\erik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49B" w:rsidRPr="00DB5A4E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3D0E7D9" wp14:editId="705B4D57">
            <wp:simplePos x="0" y="0"/>
            <wp:positionH relativeFrom="margin">
              <wp:posOffset>-188703</wp:posOffset>
            </wp:positionH>
            <wp:positionV relativeFrom="paragraph">
              <wp:posOffset>208320</wp:posOffset>
            </wp:positionV>
            <wp:extent cx="1437005" cy="1916430"/>
            <wp:effectExtent l="0" t="0" r="0" b="7620"/>
            <wp:wrapNone/>
            <wp:docPr id="1" name="Billede 1" descr="C:\Users\mmla\Desktop\til temasite\henr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a\Desktop\til temasite\henrik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49B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B2F6D1" wp14:editId="61B3A5A3">
                <wp:simplePos x="0" y="0"/>
                <wp:positionH relativeFrom="column">
                  <wp:posOffset>706025</wp:posOffset>
                </wp:positionH>
                <wp:positionV relativeFrom="paragraph">
                  <wp:posOffset>226452</wp:posOffset>
                </wp:positionV>
                <wp:extent cx="2438400" cy="842645"/>
                <wp:effectExtent l="0" t="0" r="19050" b="146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F8C8" w14:textId="77777777" w:rsidR="00DB5A4E" w:rsidRDefault="00DB5A4E" w:rsidP="00DB5A4E">
                            <w:pPr>
                              <w:shd w:val="clear" w:color="auto" w:fill="FFC000" w:themeFill="accent4"/>
                            </w:pPr>
                            <w:r>
                              <w:t xml:space="preserve">Behandlingen i de danske smertecentre – et overblik. v/professor Henrik B Vægter, Smertecenter Syd, Odense, </w:t>
                            </w:r>
                            <w:proofErr w:type="spellStart"/>
                            <w:r>
                              <w:t>PainData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2D21C79" w14:textId="77777777" w:rsidR="002E317B" w:rsidRDefault="002E3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F6D1" id="_x0000_s1031" type="#_x0000_t202" style="position:absolute;margin-left:55.6pt;margin-top:17.85pt;width:192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">
                <v:textbox>
                  <w:txbxContent>
                    <w:p w14:paraId="7AA1F8C8" w14:textId="77777777" w:rsidR="00DB5A4E" w:rsidRDefault="00DB5A4E" w:rsidP="00DB5A4E">
                      <w:pPr>
                        <w:shd w:val="clear" w:color="auto" w:fill="FFC000" w:themeFill="accent4"/>
                      </w:pPr>
                      <w:r>
                        <w:t xml:space="preserve">Behandlingen i de danske smertecentre – et overblik. v/professor Henrik B Vægter, Smertecenter Syd, Odense, </w:t>
                      </w:r>
                      <w:proofErr w:type="spellStart"/>
                      <w:r>
                        <w:t>PainData</w:t>
                      </w:r>
                      <w:proofErr w:type="spellEnd"/>
                      <w:r>
                        <w:t xml:space="preserve"> </w:t>
                      </w:r>
                    </w:p>
                    <w:p w14:paraId="32D21C79" w14:textId="77777777" w:rsidR="002E317B" w:rsidRDefault="002E317B"/>
                  </w:txbxContent>
                </v:textbox>
                <w10:wrap type="square"/>
              </v:shape>
            </w:pict>
          </mc:Fallback>
        </mc:AlternateContent>
      </w:r>
    </w:p>
    <w:sectPr w:rsidR="00AB549B" w:rsidRPr="00AB54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7B"/>
    <w:rsid w:val="001207A4"/>
    <w:rsid w:val="002E317B"/>
    <w:rsid w:val="004763B3"/>
    <w:rsid w:val="0050739D"/>
    <w:rsid w:val="005B285D"/>
    <w:rsid w:val="00646581"/>
    <w:rsid w:val="006730B6"/>
    <w:rsid w:val="00AB549B"/>
    <w:rsid w:val="00B6444E"/>
    <w:rsid w:val="00C72050"/>
    <w:rsid w:val="00C95A3A"/>
    <w:rsid w:val="00DB5A4E"/>
    <w:rsid w:val="00EF06C6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CFB"/>
  <w15:chartTrackingRefBased/>
  <w15:docId w15:val="{6A4EAD34-CB5F-46C0-9E73-83F2B2C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B151-0F18-4594-89FB-DCE08FD1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Mebus Laustsen</dc:creator>
  <cp:keywords/>
  <dc:description/>
  <cp:lastModifiedBy>Jette Højsted</cp:lastModifiedBy>
  <cp:revision>2</cp:revision>
  <dcterms:created xsi:type="dcterms:W3CDTF">2023-11-14T13:38:00Z</dcterms:created>
  <dcterms:modified xsi:type="dcterms:W3CDTF">2023-11-14T13:38:00Z</dcterms:modified>
</cp:coreProperties>
</file>